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31E5" w14:textId="77777777" w:rsidR="007A255E" w:rsidRPr="00400997" w:rsidRDefault="007A255E" w:rsidP="00A10CB3">
      <w:pPr>
        <w:spacing w:after="1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09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Научно-практическая школа с клиническим подходом к диагностике</w:t>
      </w:r>
    </w:p>
    <w:p w14:paraId="2930FCEE" w14:textId="66178F36" w:rsidR="002D7467" w:rsidRPr="00A10CB3" w:rsidRDefault="002D7467" w:rsidP="00A10CB3">
      <w:pPr>
        <w:spacing w:after="10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099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7A255E" w:rsidRPr="00400997">
        <w:rPr>
          <w:rFonts w:ascii="Times New Roman" w:hAnsi="Times New Roman" w:cs="Times New Roman"/>
          <w:b/>
          <w:color w:val="000000"/>
          <w:sz w:val="24"/>
          <w:szCs w:val="24"/>
        </w:rPr>
        <w:t>Экспертное УЗИ – что стоит за громкими словами?</w:t>
      </w:r>
      <w:r w:rsidRPr="004009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14:paraId="63DA8F31" w14:textId="5FA5DD09" w:rsidR="005C1C8C" w:rsidRPr="00400997" w:rsidRDefault="00233836" w:rsidP="00A10CB3">
      <w:pPr>
        <w:spacing w:after="10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0997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AF250D" w:rsidRPr="00400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997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AF250D" w:rsidRPr="004009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467" w:rsidRPr="0040099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251D8" w:rsidRPr="0040099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D7467" w:rsidRPr="00400997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7A136A33" w14:textId="20CDFF38" w:rsidR="006F2535" w:rsidRDefault="007A255E" w:rsidP="00A10CB3">
      <w:pPr>
        <w:spacing w:after="100" w:line="276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00997">
        <w:rPr>
          <w:rFonts w:ascii="Times New Roman" w:hAnsi="Times New Roman" w:cs="Times New Roman"/>
          <w:i/>
          <w:color w:val="000000"/>
          <w:sz w:val="24"/>
          <w:szCs w:val="24"/>
        </w:rPr>
        <w:t>онлайн-</w:t>
      </w:r>
      <w:r w:rsidR="002D7467" w:rsidRPr="00400997">
        <w:rPr>
          <w:rFonts w:ascii="Times New Roman" w:hAnsi="Times New Roman" w:cs="Times New Roman"/>
          <w:i/>
          <w:color w:val="000000"/>
          <w:sz w:val="24"/>
          <w:szCs w:val="24"/>
        </w:rPr>
        <w:t>формат</w:t>
      </w:r>
    </w:p>
    <w:p w14:paraId="467805FE" w14:textId="52B37288" w:rsidR="002D7467" w:rsidRPr="00671CA0" w:rsidRDefault="00C80597" w:rsidP="008B2379">
      <w:pPr>
        <w:spacing w:before="200" w:after="30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1CA0">
        <w:rPr>
          <w:rFonts w:ascii="Times New Roman" w:hAnsi="Times New Roman" w:cs="Times New Roman"/>
          <w:i/>
          <w:sz w:val="24"/>
          <w:szCs w:val="24"/>
        </w:rPr>
        <w:t>Количество академических часов</w:t>
      </w:r>
      <w:r w:rsidR="009F5558" w:rsidRPr="00671CA0"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14:paraId="058AC708" w14:textId="7CC0F5B4" w:rsidR="00F025D4" w:rsidRPr="00671CA0" w:rsidRDefault="007A255E" w:rsidP="00A10CB3">
      <w:pPr>
        <w:spacing w:after="1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71CA0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7837F4" w:rsidRPr="00671CA0">
        <w:rPr>
          <w:rFonts w:ascii="Times New Roman" w:hAnsi="Times New Roman" w:cs="Times New Roman"/>
          <w:b/>
          <w:sz w:val="24"/>
          <w:szCs w:val="24"/>
        </w:rPr>
        <w:t>:</w:t>
      </w:r>
      <w:r w:rsidR="007837F4" w:rsidRPr="00671CA0">
        <w:rPr>
          <w:rFonts w:ascii="Times New Roman" w:hAnsi="Times New Roman" w:cs="Times New Roman"/>
          <w:sz w:val="24"/>
          <w:szCs w:val="24"/>
        </w:rPr>
        <w:t xml:space="preserve"> </w:t>
      </w:r>
      <w:r w:rsidRPr="00671C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«Центр содействия образованию врачей и фармацевтов».</w:t>
      </w:r>
    </w:p>
    <w:p w14:paraId="626E0920" w14:textId="5F7F0E58" w:rsidR="007837F4" w:rsidRPr="00671CA0" w:rsidRDefault="007837F4" w:rsidP="00A10CB3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A0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7A255E" w:rsidRPr="00671CA0">
        <w:rPr>
          <w:rFonts w:ascii="Times New Roman" w:hAnsi="Times New Roman" w:cs="Times New Roman"/>
          <w:sz w:val="24"/>
          <w:szCs w:val="24"/>
        </w:rPr>
        <w:t>21</w:t>
      </w:r>
      <w:r w:rsidR="00E739F5" w:rsidRPr="00671CA0">
        <w:rPr>
          <w:rFonts w:ascii="Times New Roman" w:hAnsi="Times New Roman" w:cs="Times New Roman"/>
          <w:sz w:val="24"/>
          <w:szCs w:val="24"/>
        </w:rPr>
        <w:t xml:space="preserve"> </w:t>
      </w:r>
      <w:r w:rsidR="007A255E" w:rsidRPr="00671CA0">
        <w:rPr>
          <w:rFonts w:ascii="Times New Roman" w:hAnsi="Times New Roman" w:cs="Times New Roman"/>
          <w:sz w:val="24"/>
          <w:szCs w:val="24"/>
        </w:rPr>
        <w:t>сентября</w:t>
      </w:r>
      <w:r w:rsidR="00E739F5" w:rsidRPr="00671CA0">
        <w:rPr>
          <w:rFonts w:ascii="Times New Roman" w:hAnsi="Times New Roman" w:cs="Times New Roman"/>
          <w:sz w:val="24"/>
          <w:szCs w:val="24"/>
        </w:rPr>
        <w:t xml:space="preserve"> </w:t>
      </w:r>
      <w:r w:rsidRPr="00671CA0">
        <w:rPr>
          <w:rFonts w:ascii="Times New Roman" w:hAnsi="Times New Roman" w:cs="Times New Roman"/>
          <w:sz w:val="24"/>
          <w:szCs w:val="24"/>
        </w:rPr>
        <w:t>202</w:t>
      </w:r>
      <w:r w:rsidR="008251D8" w:rsidRPr="00671CA0">
        <w:rPr>
          <w:rFonts w:ascii="Times New Roman" w:hAnsi="Times New Roman" w:cs="Times New Roman"/>
          <w:sz w:val="24"/>
          <w:szCs w:val="24"/>
        </w:rPr>
        <w:t>4</w:t>
      </w:r>
      <w:r w:rsidRPr="00671C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8A9F74C" w14:textId="424DF62E" w:rsidR="00C003A6" w:rsidRPr="00671CA0" w:rsidRDefault="007A255E" w:rsidP="00A10CB3">
      <w:pPr>
        <w:pStyle w:val="a6"/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</w:pPr>
      <w:r w:rsidRPr="00671CA0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Адрес </w:t>
      </w:r>
      <w:r w:rsidR="007837F4" w:rsidRPr="00671CA0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проведения</w:t>
      </w:r>
      <w:r w:rsidRPr="00671CA0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/ссылка</w:t>
      </w:r>
      <w:r w:rsidR="00F268D7" w:rsidRPr="00671CA0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:</w:t>
      </w:r>
      <w:r w:rsidRPr="00671CA0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 </w:t>
      </w:r>
      <w:hyperlink r:id="rId6" w:history="1">
        <w:r w:rsidRPr="00671CA0">
          <w:rPr>
            <w:rStyle w:val="af5"/>
            <w:rFonts w:ascii="Times New Roman" w:hAnsi="Times New Roman" w:cs="Times New Roman"/>
            <w:bCs/>
            <w:sz w:val="24"/>
            <w:szCs w:val="24"/>
            <w:shd w:val="clear" w:color="auto" w:fill="FBFBFB"/>
          </w:rPr>
          <w:t>https://gynecology.school/events/ekspertnoe-uzi-chto-stoit-za-gromkimi-slovami/</w:t>
        </w:r>
      </w:hyperlink>
      <w:r w:rsidRPr="00671CA0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</w:p>
    <w:p w14:paraId="3717213B" w14:textId="72D38715" w:rsidR="00400997" w:rsidRPr="00671CA0" w:rsidRDefault="00400997" w:rsidP="00A10CB3">
      <w:pPr>
        <w:spacing w:after="1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A0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цели</w:t>
      </w:r>
      <w:r w:rsidRPr="00671CA0">
        <w:rPr>
          <w:rFonts w:ascii="Times New Roman" w:eastAsia="Times New Roman" w:hAnsi="Times New Roman" w:cs="Times New Roman"/>
          <w:sz w:val="24"/>
          <w:szCs w:val="24"/>
        </w:rPr>
        <w:t xml:space="preserve">: формирование представления </w:t>
      </w:r>
      <w:r w:rsidRPr="00671C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экспертном уров</w:t>
      </w:r>
      <w:r w:rsidR="000E79FC" w:rsidRPr="00671C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ультразвуковой диагностики и специфике</w:t>
      </w:r>
      <w:r w:rsidRPr="00671C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проведения экспертного исследования</w:t>
      </w:r>
      <w:r w:rsidRPr="00671C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8421DF" w14:textId="19B3B09B" w:rsidR="00400997" w:rsidRPr="00400997" w:rsidRDefault="00400997" w:rsidP="00A10CB3">
      <w:pPr>
        <w:spacing w:after="100" w:line="276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71CA0">
        <w:rPr>
          <w:rFonts w:ascii="Times New Roman" w:hAnsi="Times New Roman" w:cs="Times New Roman"/>
          <w:sz w:val="24"/>
          <w:szCs w:val="24"/>
        </w:rPr>
        <w:tab/>
        <w:t>По итогам образовательного мероприятия уча</w:t>
      </w:r>
      <w:r w:rsidR="00A10CB3" w:rsidRPr="00671CA0">
        <w:rPr>
          <w:rFonts w:ascii="Times New Roman" w:hAnsi="Times New Roman" w:cs="Times New Roman"/>
          <w:sz w:val="24"/>
          <w:szCs w:val="24"/>
        </w:rPr>
        <w:t>стники повысят уровень знаний и </w:t>
      </w:r>
      <w:r w:rsidRPr="00671CA0">
        <w:rPr>
          <w:rFonts w:ascii="Times New Roman" w:hAnsi="Times New Roman" w:cs="Times New Roman"/>
          <w:sz w:val="24"/>
          <w:szCs w:val="24"/>
        </w:rPr>
        <w:t xml:space="preserve">компетенции по экспертной </w:t>
      </w:r>
      <w:r w:rsidRPr="00671CA0">
        <w:rPr>
          <w:rFonts w:ascii="Times New Roman" w:hAnsi="Times New Roman" w:cs="Times New Roman"/>
          <w:bCs/>
          <w:sz w:val="24"/>
          <w:szCs w:val="24"/>
        </w:rPr>
        <w:t>ультразвуковой диагностике. К рассмотрению планируются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вопросы: понятие «экспертная ультразвуковая диагностика», аспекты определения 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экспертн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ого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ня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требования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 аппаратуре экспертного класса,</w:t>
      </w:r>
      <w:r w:rsidRPr="00400997">
        <w:rPr>
          <w:rFonts w:ascii="Times New Roman" w:hAnsi="Times New Roman" w:cs="Times New Roman"/>
          <w:sz w:val="24"/>
          <w:szCs w:val="24"/>
        </w:rPr>
        <w:t xml:space="preserve"> 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необходимы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опци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</w:t>
      </w:r>
      <w:r w:rsidR="00020AA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особенности</w:t>
      </w:r>
      <w:r w:rsidR="00C964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использовани</w:t>
      </w:r>
      <w:r w:rsidR="00C964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я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технических возможностей современной аппаратуры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правила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оформления протокола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ультразвукового исследования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согла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сно регламентирующим документам,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возможность 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оценк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клинической ситуации  по представленным эхограммам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клинико-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эхографические</w:t>
      </w:r>
      <w:proofErr w:type="spellEnd"/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параллел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00997">
        <w:rPr>
          <w:rFonts w:ascii="Times New Roman" w:hAnsi="Times New Roman" w:cs="Times New Roman"/>
          <w:sz w:val="24"/>
          <w:szCs w:val="24"/>
        </w:rPr>
        <w:t xml:space="preserve"> 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важност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ь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оценки клинических жалоб и проявлений для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корректного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анализа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эхографической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картины, разбор сложных клинических ситуаций, в том числе</w:t>
      </w:r>
      <w:r w:rsidRPr="004009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представленных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участниками.</w:t>
      </w:r>
    </w:p>
    <w:p w14:paraId="740E3529" w14:textId="343AEFD8" w:rsidR="00E84595" w:rsidRPr="00400997" w:rsidRDefault="00C46D7F" w:rsidP="00A10CB3">
      <w:pPr>
        <w:pStyle w:val="a3"/>
        <w:spacing w:after="100" w:line="276" w:lineRule="auto"/>
        <w:jc w:val="both"/>
      </w:pPr>
      <w:r w:rsidRPr="00400997">
        <w:rPr>
          <w:b/>
        </w:rPr>
        <w:t>Аудитория:</w:t>
      </w:r>
      <w:r w:rsidRPr="00400997">
        <w:t xml:space="preserve"> акушеры-гинекологи, </w:t>
      </w:r>
      <w:r w:rsidR="008251D8" w:rsidRPr="00400997">
        <w:t xml:space="preserve">врачи </w:t>
      </w:r>
      <w:r w:rsidR="007A255E" w:rsidRPr="00400997">
        <w:t>ультразвуковой диагностики.</w:t>
      </w:r>
    </w:p>
    <w:tbl>
      <w:tblPr>
        <w:tblStyle w:val="a5"/>
        <w:tblpPr w:leftFromText="180" w:rightFromText="180" w:vertAnchor="text" w:horzAnchor="margin" w:tblpY="588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E3F62" w:rsidRPr="00400997" w14:paraId="038B583F" w14:textId="77777777" w:rsidTr="008251D8">
        <w:trPr>
          <w:trHeight w:val="1131"/>
        </w:trPr>
        <w:tc>
          <w:tcPr>
            <w:tcW w:w="9781" w:type="dxa"/>
          </w:tcPr>
          <w:p w14:paraId="70E45B31" w14:textId="108427D0" w:rsidR="007A255E" w:rsidRPr="00400997" w:rsidRDefault="007A255E" w:rsidP="007A255E">
            <w:pPr>
              <w:pStyle w:val="a6"/>
              <w:spacing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0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Чечнева</w:t>
            </w:r>
            <w:proofErr w:type="spellEnd"/>
            <w:r w:rsidRPr="00400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Марина Александровна 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 кафедры </w:t>
            </w:r>
            <w:r w:rsidRPr="0040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клинической ультразвуковой и функциональной диагностики 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ФУВ ГБУЗ МО МОНИКИ им. М.Ф. Владимирского, врач высшей квалификационной категории по специальности «Ультразвуковая диагностика», заслуженный деятель науки Московской области, Московская область.</w:t>
            </w:r>
          </w:p>
        </w:tc>
      </w:tr>
    </w:tbl>
    <w:p w14:paraId="4F6C2AE3" w14:textId="25A97D5B" w:rsidR="008251D8" w:rsidRPr="00400997" w:rsidRDefault="008251D8" w:rsidP="005C1C8C">
      <w:pPr>
        <w:spacing w:line="276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997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</w:p>
    <w:p w14:paraId="0E5423FE" w14:textId="768B87DD" w:rsidR="009065E9" w:rsidRPr="00400997" w:rsidRDefault="007A255E" w:rsidP="005C1C8C">
      <w:pPr>
        <w:spacing w:before="160" w:after="160" w:line="276" w:lineRule="auto"/>
        <w:ind w:right="-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997">
        <w:rPr>
          <w:rFonts w:ascii="Times New Roman" w:hAnsi="Times New Roman" w:cs="Times New Roman"/>
          <w:b/>
          <w:sz w:val="24"/>
          <w:szCs w:val="24"/>
        </w:rPr>
        <w:t>ЛЕКТОР</w:t>
      </w:r>
    </w:p>
    <w:tbl>
      <w:tblPr>
        <w:tblStyle w:val="a5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51D8" w:rsidRPr="00400997" w14:paraId="6B3F69F1" w14:textId="77777777" w:rsidTr="008251D8">
        <w:trPr>
          <w:trHeight w:val="131"/>
        </w:trPr>
        <w:tc>
          <w:tcPr>
            <w:tcW w:w="9781" w:type="dxa"/>
          </w:tcPr>
          <w:p w14:paraId="456B71B4" w14:textId="77777777" w:rsidR="00EE7B40" w:rsidRPr="00400997" w:rsidRDefault="00EE7B40" w:rsidP="007A255E">
            <w:pPr>
              <w:pStyle w:val="a6"/>
              <w:spacing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0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Чечнева</w:t>
            </w:r>
            <w:proofErr w:type="spellEnd"/>
            <w:r w:rsidRPr="004009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Марина Александровна 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 кафедры </w:t>
            </w:r>
            <w:r w:rsidRPr="00400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клинической ультразвуковой и функциональной диагностики 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ФУВ ГБУЗ МО МОНИКИ им. М.Ф. Владимирского, врач высшей квалификационной категории по специальности «Ультразвуковая диагностика», заслуженный деятель науки Московской области, Московская область.</w:t>
            </w:r>
          </w:p>
          <w:p w14:paraId="6EF7B5F4" w14:textId="435F9406" w:rsidR="007A255E" w:rsidRPr="00400997" w:rsidRDefault="007A255E" w:rsidP="007A255E">
            <w:pPr>
              <w:pStyle w:val="a6"/>
              <w:spacing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стаж по специальности «Акушерство и гинекология» – 30 лет, по специальности «Ультразвуковая диагностика» – 25 лет, педагогический стаж – 1</w:t>
            </w:r>
            <w:r w:rsidR="00EE7B40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лет.</w:t>
            </w:r>
          </w:p>
          <w:p w14:paraId="300C506C" w14:textId="77777777" w:rsidR="007A255E" w:rsidRPr="00400997" w:rsidRDefault="007A255E" w:rsidP="007A255E">
            <w:pPr>
              <w:pStyle w:val="a6"/>
              <w:spacing w:after="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ультразвуковая диагностика в акушерстве и гинекологии, в том числе в </w:t>
            </w:r>
            <w:proofErr w:type="spellStart"/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урогинекологии</w:t>
            </w:r>
            <w:proofErr w:type="spellEnd"/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пролапс гениталий, недержание мочи, послеоперационные состояния; диагностика состояния рубца на матке после кесарева сечения и органосохраняющих операций.</w:t>
            </w:r>
          </w:p>
          <w:p w14:paraId="1A027496" w14:textId="221E14ED" w:rsidR="00EE7B40" w:rsidRPr="00400997" w:rsidRDefault="007A255E" w:rsidP="00AE1A2B">
            <w:pPr>
              <w:spacing w:after="40" w:line="276" w:lineRule="auto"/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proofErr w:type="spellStart"/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Хирш</w:t>
            </w:r>
            <w:proofErr w:type="spellEnd"/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</w:t>
            </w:r>
            <w:r w:rsidR="00AE1A2B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</w:t>
            </w:r>
            <w:r w:rsidR="00AE1A2B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AE1A2B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1566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59E69B9D" w14:textId="77777777" w:rsidR="006C2D19" w:rsidRDefault="006C2D19" w:rsidP="005C1C8C">
      <w:pPr>
        <w:spacing w:before="280"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73309C7" w14:textId="11F57CC1" w:rsidR="007837F4" w:rsidRPr="00400997" w:rsidRDefault="00157DAA" w:rsidP="005C1C8C">
      <w:pPr>
        <w:spacing w:before="280"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0997">
        <w:rPr>
          <w:rFonts w:ascii="Times New Roman" w:hAnsi="Times New Roman" w:cs="Times New Roman"/>
          <w:b/>
          <w:sz w:val="24"/>
          <w:szCs w:val="24"/>
        </w:rPr>
        <w:t>НАУЧНАЯ ПРОГРАММА</w:t>
      </w:r>
      <w:r w:rsidR="007837F4" w:rsidRPr="00400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7F4" w:rsidRPr="00400997">
        <w:rPr>
          <w:rFonts w:ascii="Times New Roman" w:hAnsi="Times New Roman" w:cs="Times New Roman"/>
          <w:i/>
          <w:sz w:val="24"/>
          <w:szCs w:val="24"/>
        </w:rPr>
        <w:t>(</w:t>
      </w:r>
      <w:r w:rsidR="00AE1A2B" w:rsidRPr="00400997">
        <w:rPr>
          <w:rFonts w:ascii="Times New Roman" w:hAnsi="Times New Roman" w:cs="Times New Roman"/>
          <w:i/>
          <w:sz w:val="24"/>
          <w:szCs w:val="24"/>
        </w:rPr>
        <w:t>по московскому времени</w:t>
      </w:r>
      <w:r w:rsidR="007837F4" w:rsidRPr="00400997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5C5BD9" w:rsidRPr="00400997" w14:paraId="30A10C6A" w14:textId="77777777" w:rsidTr="00367506">
        <w:trPr>
          <w:trHeight w:val="20"/>
        </w:trPr>
        <w:tc>
          <w:tcPr>
            <w:tcW w:w="1555" w:type="dxa"/>
          </w:tcPr>
          <w:p w14:paraId="16C25B1A" w14:textId="0DE10F6E" w:rsidR="005C5BD9" w:rsidRPr="00400997" w:rsidRDefault="00367506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  <w:r w:rsidR="00B96A2A"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:00–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  <w:r w:rsidR="005C5BD9"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:1</w:t>
            </w:r>
            <w:r w:rsidR="00B96A2A"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14:paraId="751573EB" w14:textId="392DA287" w:rsidR="00422FC4" w:rsidRPr="00400997" w:rsidRDefault="00422FC4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8221" w:type="dxa"/>
          </w:tcPr>
          <w:p w14:paraId="530CE459" w14:textId="34D33830" w:rsidR="005C5BD9" w:rsidRPr="00400997" w:rsidRDefault="00904512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Открытие</w:t>
            </w:r>
            <w:r w:rsidR="00A03C21"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Школы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 Приветственные слова</w:t>
            </w:r>
          </w:p>
        </w:tc>
      </w:tr>
      <w:tr w:rsidR="00E84595" w:rsidRPr="00400997" w14:paraId="32862114" w14:textId="77777777" w:rsidTr="00E56F35">
        <w:trPr>
          <w:trHeight w:val="1126"/>
        </w:trPr>
        <w:tc>
          <w:tcPr>
            <w:tcW w:w="1555" w:type="dxa"/>
          </w:tcPr>
          <w:p w14:paraId="4E4E5C14" w14:textId="56C8B367" w:rsidR="00367506" w:rsidRPr="00400997" w:rsidRDefault="00367506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</w:t>
            </w:r>
          </w:p>
          <w:p w14:paraId="20A8232C" w14:textId="0727C089" w:rsidR="00E84595" w:rsidRPr="00400997" w:rsidRDefault="00367506" w:rsidP="00A03C21">
            <w:pPr>
              <w:pStyle w:val="a6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40 мин</w:t>
            </w:r>
          </w:p>
        </w:tc>
        <w:tc>
          <w:tcPr>
            <w:tcW w:w="8221" w:type="dxa"/>
          </w:tcPr>
          <w:p w14:paraId="029188CF" w14:textId="494A1ABA" w:rsidR="00367506" w:rsidRPr="00400997" w:rsidRDefault="00367506" w:rsidP="00A03C21">
            <w:p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Что подразумевает понятие «врач-эксперт»? Кто назначает врача УЗД экспертом?</w:t>
            </w:r>
          </w:p>
          <w:p w14:paraId="6EA2E4FB" w14:textId="61798F8A" w:rsidR="00367506" w:rsidRPr="00400997" w:rsidRDefault="00367506" w:rsidP="00A03C21">
            <w:pPr>
              <w:spacing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Чечнева</w:t>
            </w:r>
            <w:proofErr w:type="spellEnd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Марина Александровна (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область)</w:t>
            </w:r>
          </w:p>
          <w:p w14:paraId="15795E71" w14:textId="475D9F85" w:rsidR="00367506" w:rsidRPr="00400997" w:rsidRDefault="00367506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участники усовершенствуют знания о понятии «врач-эксперт ультразвуковой диагностики» и о том, каким образом определяется экспертный уровень исследования.</w:t>
            </w:r>
          </w:p>
          <w:p w14:paraId="6DBD9857" w14:textId="5865B49D" w:rsidR="00367506" w:rsidRPr="00400997" w:rsidRDefault="00367506" w:rsidP="00A03C21">
            <w:pPr>
              <w:pStyle w:val="a6"/>
              <w:spacing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</w:t>
            </w:r>
            <w:r w:rsidRPr="004009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678F3FE" w14:textId="42A1EC81" w:rsidR="00367506" w:rsidRPr="00400997" w:rsidRDefault="009E71E4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="00367506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назнач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ения </w:t>
            </w:r>
            <w:r w:rsidR="00367506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врача УЗД экспертом и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аспект наличия</w:t>
            </w:r>
            <w:r w:rsidR="00367506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официально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367506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звани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367506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«врач-эксперт»;</w:t>
            </w:r>
          </w:p>
          <w:p w14:paraId="19355049" w14:textId="23481DD3" w:rsidR="00367506" w:rsidRPr="00400997" w:rsidRDefault="00367506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клинической оценки ситуации в проведении экспертного ультразвукового исследования</w:t>
            </w:r>
            <w:r w:rsidR="00E56F35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7C16D2C" w14:textId="1A415BA6" w:rsidR="00E84595" w:rsidRPr="00400997" w:rsidRDefault="00367506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 прогнозирования развития</w:t>
            </w:r>
            <w:r w:rsidR="009E71E4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клинической ситуации при УЗИ и 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 обозначения рисков в заключении УЗИ</w:t>
            </w:r>
            <w:r w:rsidR="009E71E4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84595" w:rsidRPr="00400997" w14:paraId="6F01FB22" w14:textId="77777777" w:rsidTr="00367506">
        <w:trPr>
          <w:trHeight w:val="20"/>
        </w:trPr>
        <w:tc>
          <w:tcPr>
            <w:tcW w:w="1555" w:type="dxa"/>
          </w:tcPr>
          <w:p w14:paraId="57BA398F" w14:textId="0D64C0CC" w:rsidR="00067227" w:rsidRPr="00671CA0" w:rsidRDefault="00067227" w:rsidP="00067227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1C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</w:t>
            </w:r>
            <w:r w:rsidRPr="00671CA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71C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50</w:t>
            </w:r>
            <w:r w:rsidRPr="00671CA0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671C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</w:t>
            </w:r>
            <w:r w:rsidRPr="00671CA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71C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</w:p>
          <w:p w14:paraId="192EAD12" w14:textId="4F0C9E11" w:rsidR="00067227" w:rsidRPr="00067227" w:rsidRDefault="00067227" w:rsidP="00A03C21">
            <w:pPr>
              <w:pStyle w:val="a6"/>
              <w:spacing w:after="4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671CA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40 мин</w:t>
            </w:r>
          </w:p>
        </w:tc>
        <w:tc>
          <w:tcPr>
            <w:tcW w:w="8221" w:type="dxa"/>
          </w:tcPr>
          <w:p w14:paraId="34C97D2F" w14:textId="65DEAAE4" w:rsidR="00E56F35" w:rsidRPr="00400997" w:rsidRDefault="00E56F35" w:rsidP="00A03C21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Требования к аппаратуре экспертного класса </w:t>
            </w:r>
            <w:r w:rsidRPr="004009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6CB353D9" w14:textId="77777777" w:rsidR="00E56F35" w:rsidRPr="00400997" w:rsidRDefault="00E56F35" w:rsidP="00A03C21">
            <w:pPr>
              <w:spacing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Чечнева</w:t>
            </w:r>
            <w:proofErr w:type="spellEnd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Марина Александровна (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область)</w:t>
            </w:r>
          </w:p>
          <w:p w14:paraId="66AAC41D" w14:textId="2CBACDB0" w:rsidR="00E56F35" w:rsidRPr="00400997" w:rsidRDefault="00E56F35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участники усвоят актуальную информацию о требованиях к аппаратуре экспертного класса,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необходимых опциях и использовании технических возможностей современной аппаратуры.</w:t>
            </w:r>
          </w:p>
          <w:p w14:paraId="4AC001FF" w14:textId="77777777" w:rsidR="00E56F35" w:rsidRPr="00400997" w:rsidRDefault="00E56F35" w:rsidP="00A03C21">
            <w:pPr>
              <w:pStyle w:val="a6"/>
              <w:spacing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</w:t>
            </w:r>
            <w:r w:rsidRPr="004009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9778B29" w14:textId="77777777" w:rsidR="00E56F35" w:rsidRPr="00400997" w:rsidRDefault="00E56F35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опции, необходимые для признания аппарата экспертным;</w:t>
            </w:r>
          </w:p>
          <w:p w14:paraId="0594C8A4" w14:textId="77777777" w:rsidR="00E56F35" w:rsidRPr="00400997" w:rsidRDefault="00E56F35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использования опций аппаратуры в разрешении клинических ситуаций (с клиническими примерами);</w:t>
            </w:r>
          </w:p>
          <w:p w14:paraId="2DF6C576" w14:textId="02C40A17" w:rsidR="00E84595" w:rsidRPr="00400997" w:rsidRDefault="00E56F35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 выполнения экспертного исследования без аппаратуры экспертного класса.</w:t>
            </w:r>
          </w:p>
        </w:tc>
      </w:tr>
      <w:tr w:rsidR="00067227" w:rsidRPr="00400997" w14:paraId="43359240" w14:textId="77777777" w:rsidTr="00367506">
        <w:trPr>
          <w:trHeight w:val="20"/>
        </w:trPr>
        <w:tc>
          <w:tcPr>
            <w:tcW w:w="1555" w:type="dxa"/>
          </w:tcPr>
          <w:p w14:paraId="1E15ED07" w14:textId="4CA9E0AF" w:rsidR="00067227" w:rsidRPr="00C45FD2" w:rsidRDefault="00067227" w:rsidP="00067227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EE34D8"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C45F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EE34D8"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C45FD2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</w:t>
            </w:r>
            <w:r w:rsidRPr="00C45F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EE34D8"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14:paraId="7665C752" w14:textId="538CA3D2" w:rsidR="00067227" w:rsidRPr="00C45FD2" w:rsidRDefault="00EE34D8" w:rsidP="00067227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067227" w:rsidRPr="00C45FD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 мин</w:t>
            </w:r>
          </w:p>
        </w:tc>
        <w:tc>
          <w:tcPr>
            <w:tcW w:w="8221" w:type="dxa"/>
          </w:tcPr>
          <w:p w14:paraId="399C7B5E" w14:textId="5C637C22" w:rsidR="00067227" w:rsidRPr="00C45FD2" w:rsidRDefault="00EE34D8" w:rsidP="00A03C21">
            <w:pPr>
              <w:spacing w:after="4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C45F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Перерыв</w:t>
            </w:r>
          </w:p>
        </w:tc>
      </w:tr>
      <w:tr w:rsidR="00E84595" w:rsidRPr="00400997" w14:paraId="37D05B57" w14:textId="77777777" w:rsidTr="00367506">
        <w:trPr>
          <w:trHeight w:val="20"/>
        </w:trPr>
        <w:tc>
          <w:tcPr>
            <w:tcW w:w="1555" w:type="dxa"/>
          </w:tcPr>
          <w:p w14:paraId="47BE4FE3" w14:textId="28C1BFCD" w:rsidR="00E56F35" w:rsidRPr="00400997" w:rsidRDefault="00E56F35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14:paraId="024799C0" w14:textId="6B0B8CCE" w:rsidR="00E84595" w:rsidRPr="00400997" w:rsidRDefault="00E56F35" w:rsidP="00A03C21">
            <w:pPr>
              <w:pStyle w:val="a6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40 мин</w:t>
            </w:r>
          </w:p>
        </w:tc>
        <w:tc>
          <w:tcPr>
            <w:tcW w:w="8221" w:type="dxa"/>
          </w:tcPr>
          <w:p w14:paraId="1AF21956" w14:textId="77777777" w:rsidR="00E56F35" w:rsidRPr="00400997" w:rsidRDefault="00E56F35" w:rsidP="00A03C21">
            <w:pPr>
              <w:spacing w:after="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Правила оформления протокола ультразвукового исследования </w:t>
            </w:r>
          </w:p>
          <w:p w14:paraId="1B97B96B" w14:textId="77777777" w:rsidR="00E56F35" w:rsidRPr="00400997" w:rsidRDefault="00E56F35" w:rsidP="00A03C21">
            <w:pPr>
              <w:spacing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Чечнева</w:t>
            </w:r>
            <w:proofErr w:type="spellEnd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Марина Александровна (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область)</w:t>
            </w:r>
          </w:p>
          <w:p w14:paraId="4C04578E" w14:textId="4334BE15" w:rsidR="00E56F35" w:rsidRPr="00400997" w:rsidRDefault="00E56F35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участники повысят уровень знаний о правилах оформления протокола УЗИ согласно регламентирующим документам.</w:t>
            </w:r>
          </w:p>
          <w:p w14:paraId="04C75154" w14:textId="77777777" w:rsidR="00E56F35" w:rsidRPr="00400997" w:rsidRDefault="00E56F35" w:rsidP="00A03C21">
            <w:pPr>
              <w:pStyle w:val="a6"/>
              <w:spacing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</w:t>
            </w:r>
            <w:r w:rsidRPr="004009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2AB1E98" w14:textId="66C7CFBE" w:rsidR="00E56F35" w:rsidRPr="00400997" w:rsidRDefault="00E56F35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приказы, регламентирующие порядок составления заключения врача УЗ</w:t>
            </w:r>
            <w:r w:rsidR="00686D55"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FA8B829" w14:textId="7209F3A6" w:rsidR="00E56F35" w:rsidRPr="00400997" w:rsidRDefault="00E56F35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ошибок в оформлении протокола на оценку клинической ситуации акушером-гинекологом и их последствия;</w:t>
            </w:r>
          </w:p>
          <w:p w14:paraId="1985A9D0" w14:textId="2BD39CB7" w:rsidR="00E84595" w:rsidRPr="00400997" w:rsidRDefault="008D738A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заключения: аспект чрезмерного описания.</w:t>
            </w:r>
          </w:p>
        </w:tc>
      </w:tr>
      <w:tr w:rsidR="00E84595" w:rsidRPr="00400997" w14:paraId="19944F9D" w14:textId="77777777" w:rsidTr="00367506">
        <w:trPr>
          <w:trHeight w:val="20"/>
        </w:trPr>
        <w:tc>
          <w:tcPr>
            <w:tcW w:w="1555" w:type="dxa"/>
          </w:tcPr>
          <w:p w14:paraId="55492CDA" w14:textId="0C175C0F" w:rsidR="00400AFE" w:rsidRPr="00400997" w:rsidRDefault="00400AFE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  <w:p w14:paraId="5795FEB8" w14:textId="734A7F15" w:rsidR="00E84595" w:rsidRPr="00400997" w:rsidRDefault="00400AFE" w:rsidP="00A03C21">
            <w:pPr>
              <w:pStyle w:val="a6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40 мин</w:t>
            </w:r>
          </w:p>
        </w:tc>
        <w:tc>
          <w:tcPr>
            <w:tcW w:w="8221" w:type="dxa"/>
          </w:tcPr>
          <w:p w14:paraId="28228E96" w14:textId="353E7266" w:rsidR="00E84595" w:rsidRPr="00400997" w:rsidRDefault="00400AFE" w:rsidP="00A03C21">
            <w:pPr>
              <w:pStyle w:val="af1"/>
              <w:spacing w:after="4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Разбор клинических ситуаций. Поступить согласно протоколу</w:t>
            </w:r>
            <w:r w:rsidR="006F1DE3" w:rsidRPr="0040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или </w:t>
            </w:r>
            <w:r w:rsidRPr="0040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высказать независимое мнение?</w:t>
            </w:r>
          </w:p>
          <w:p w14:paraId="7FDA8635" w14:textId="77777777" w:rsidR="00400AFE" w:rsidRPr="00400997" w:rsidRDefault="00400AFE" w:rsidP="00A03C21">
            <w:pPr>
              <w:spacing w:after="4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Чечнева</w:t>
            </w:r>
            <w:proofErr w:type="spellEnd"/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Марина Александровна (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область)</w:t>
            </w:r>
          </w:p>
          <w:p w14:paraId="13AA0291" w14:textId="494FBC34" w:rsidR="00400AFE" w:rsidRPr="00400997" w:rsidRDefault="00400AFE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участники актуализируют знания о клинико-</w:t>
            </w:r>
            <w:proofErr w:type="spellStart"/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эхографических</w:t>
            </w:r>
            <w:proofErr w:type="spellEnd"/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параллелях,</w:t>
            </w: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сформируют представление о </w:t>
            </w:r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важности оценки клинических жалоб и проявлений для адекватного анализа </w:t>
            </w:r>
            <w:proofErr w:type="spellStart"/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эхографической</w:t>
            </w:r>
            <w:proofErr w:type="spellEnd"/>
            <w:r w:rsidRPr="0040099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картины.</w:t>
            </w:r>
          </w:p>
          <w:p w14:paraId="394F5360" w14:textId="77777777" w:rsidR="00400AFE" w:rsidRPr="00400997" w:rsidRDefault="00400AFE" w:rsidP="00A03C21">
            <w:pPr>
              <w:pStyle w:val="a6"/>
              <w:spacing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Будут обсуждены вопросы</w:t>
            </w:r>
            <w:r w:rsidRPr="004009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676818D4" w14:textId="77777777" w:rsidR="00A03C21" w:rsidRPr="00400997" w:rsidRDefault="00A03C21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 оценки клинической ситуации по представленным эхограммам;</w:t>
            </w:r>
          </w:p>
          <w:p w14:paraId="16320FC9" w14:textId="515DA1DF" w:rsidR="00400AFE" w:rsidRPr="00400997" w:rsidRDefault="00A03C21" w:rsidP="00A03C21">
            <w:pPr>
              <w:pStyle w:val="af1"/>
              <w:numPr>
                <w:ilvl w:val="0"/>
                <w:numId w:val="16"/>
              </w:numPr>
              <w:spacing w:after="40"/>
              <w:ind w:left="317" w:hanging="284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00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оценка необходимости применения дополнительных методов исследования: показания, сроки, анализ результатов.</w:t>
            </w:r>
          </w:p>
        </w:tc>
      </w:tr>
      <w:tr w:rsidR="00E84595" w:rsidRPr="00400997" w14:paraId="08E55A50" w14:textId="77777777" w:rsidTr="00367506">
        <w:trPr>
          <w:trHeight w:val="20"/>
        </w:trPr>
        <w:tc>
          <w:tcPr>
            <w:tcW w:w="1555" w:type="dxa"/>
          </w:tcPr>
          <w:p w14:paraId="52C8CF4D" w14:textId="2EFF65DA" w:rsidR="00400AFE" w:rsidRPr="009F5558" w:rsidRDefault="00400AFE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1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F55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</w:t>
            </w:r>
          </w:p>
          <w:p w14:paraId="60FC3B50" w14:textId="27237886" w:rsidR="00154A74" w:rsidRPr="00154A74" w:rsidRDefault="00400AFE" w:rsidP="00BA0F6E">
            <w:pPr>
              <w:pStyle w:val="a6"/>
              <w:spacing w:after="4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u-RU"/>
              </w:rPr>
            </w:pPr>
            <w:r w:rsidRPr="009F55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 мин</w:t>
            </w:r>
          </w:p>
        </w:tc>
        <w:tc>
          <w:tcPr>
            <w:tcW w:w="8221" w:type="dxa"/>
          </w:tcPr>
          <w:p w14:paraId="477C5C15" w14:textId="77777777" w:rsidR="00E84595" w:rsidRPr="00400997" w:rsidRDefault="00E84595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Ответы на вопросы. Дискуссия</w:t>
            </w:r>
          </w:p>
        </w:tc>
      </w:tr>
      <w:tr w:rsidR="00E84595" w:rsidRPr="00400997" w14:paraId="4CB05951" w14:textId="77777777" w:rsidTr="00367506">
        <w:trPr>
          <w:trHeight w:val="20"/>
        </w:trPr>
        <w:tc>
          <w:tcPr>
            <w:tcW w:w="1555" w:type="dxa"/>
          </w:tcPr>
          <w:p w14:paraId="0049CAF0" w14:textId="156CA095" w:rsidR="00400AFE" w:rsidRPr="00154A74" w:rsidRDefault="00400AFE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F55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20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40099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54A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9F555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  <w:p w14:paraId="16E2C1A0" w14:textId="3FE9F35B" w:rsidR="00E84595" w:rsidRPr="00400997" w:rsidRDefault="00E84595" w:rsidP="00A03C21">
            <w:pPr>
              <w:pStyle w:val="a6"/>
              <w:spacing w:after="4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0099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8221" w:type="dxa"/>
          </w:tcPr>
          <w:p w14:paraId="142AE56E" w14:textId="2ABC08DB" w:rsidR="00E84595" w:rsidRPr="00400997" w:rsidRDefault="00E84595" w:rsidP="00A03C21">
            <w:pPr>
              <w:spacing w:after="4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400997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ru-RU"/>
              </w:rPr>
              <w:t xml:space="preserve">Подведение итогов. Закрытие </w:t>
            </w:r>
            <w:r w:rsidR="00400AFE" w:rsidRPr="00400997">
              <w:rPr>
                <w:rStyle w:val="a8"/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ru-RU"/>
              </w:rPr>
              <w:t>Школы</w:t>
            </w:r>
          </w:p>
        </w:tc>
      </w:tr>
    </w:tbl>
    <w:p w14:paraId="23F4DA87" w14:textId="63A32675" w:rsidR="00094B6D" w:rsidRPr="00400997" w:rsidRDefault="00094B6D" w:rsidP="005C1C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A5903" w14:textId="77777777" w:rsidR="00400AFE" w:rsidRPr="00400997" w:rsidRDefault="00400AFE" w:rsidP="005C1C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9C1A7" w14:textId="3B99C1BE" w:rsidR="00400AFE" w:rsidRPr="00400997" w:rsidRDefault="00400AFE" w:rsidP="005C1C8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997">
        <w:rPr>
          <w:rFonts w:ascii="Times New Roman" w:hAnsi="Times New Roman" w:cs="Times New Roman"/>
          <w:i/>
          <w:sz w:val="24"/>
          <w:szCs w:val="24"/>
        </w:rPr>
        <w:t>Руководитель научной программы</w:t>
      </w:r>
      <w:r w:rsidRPr="00400997">
        <w:rPr>
          <w:rFonts w:ascii="Times New Roman" w:hAnsi="Times New Roman" w:cs="Times New Roman"/>
          <w:i/>
          <w:sz w:val="24"/>
          <w:szCs w:val="24"/>
        </w:rPr>
        <w:tab/>
      </w:r>
      <w:r w:rsidRPr="00400997">
        <w:rPr>
          <w:rFonts w:ascii="Times New Roman" w:hAnsi="Times New Roman" w:cs="Times New Roman"/>
          <w:i/>
          <w:sz w:val="24"/>
          <w:szCs w:val="24"/>
        </w:rPr>
        <w:tab/>
      </w:r>
      <w:r w:rsidRPr="00400997">
        <w:rPr>
          <w:rFonts w:ascii="Times New Roman" w:hAnsi="Times New Roman" w:cs="Times New Roman"/>
          <w:i/>
          <w:sz w:val="24"/>
          <w:szCs w:val="24"/>
        </w:rPr>
        <w:tab/>
        <w:t xml:space="preserve">______________ / </w:t>
      </w:r>
      <w:proofErr w:type="spellStart"/>
      <w:r w:rsidRPr="00400997">
        <w:rPr>
          <w:rFonts w:ascii="Times New Roman" w:hAnsi="Times New Roman" w:cs="Times New Roman"/>
          <w:i/>
          <w:sz w:val="24"/>
          <w:szCs w:val="24"/>
        </w:rPr>
        <w:t>Чечнева</w:t>
      </w:r>
      <w:proofErr w:type="spellEnd"/>
      <w:r w:rsidRPr="00400997">
        <w:rPr>
          <w:rFonts w:ascii="Times New Roman" w:hAnsi="Times New Roman" w:cs="Times New Roman"/>
          <w:i/>
          <w:sz w:val="24"/>
          <w:szCs w:val="24"/>
        </w:rPr>
        <w:t xml:space="preserve"> М.А.</w:t>
      </w:r>
    </w:p>
    <w:sectPr w:rsidR="00400AFE" w:rsidRPr="00400997" w:rsidSect="00B96A2A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333"/>
    <w:multiLevelType w:val="multilevel"/>
    <w:tmpl w:val="1E04C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463C7A"/>
    <w:multiLevelType w:val="hybridMultilevel"/>
    <w:tmpl w:val="BC50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2A11"/>
    <w:multiLevelType w:val="hybridMultilevel"/>
    <w:tmpl w:val="AA5C3D08"/>
    <w:lvl w:ilvl="0" w:tplc="4FB43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2F5"/>
    <w:multiLevelType w:val="hybridMultilevel"/>
    <w:tmpl w:val="5EDC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A4FCE"/>
    <w:multiLevelType w:val="hybridMultilevel"/>
    <w:tmpl w:val="44280E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EFC"/>
    <w:multiLevelType w:val="hybridMultilevel"/>
    <w:tmpl w:val="B72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7336"/>
    <w:multiLevelType w:val="hybridMultilevel"/>
    <w:tmpl w:val="462A4A6A"/>
    <w:lvl w:ilvl="0" w:tplc="D3005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02C05"/>
    <w:multiLevelType w:val="hybridMultilevel"/>
    <w:tmpl w:val="F5D8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F10AC"/>
    <w:multiLevelType w:val="hybridMultilevel"/>
    <w:tmpl w:val="A032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62558"/>
    <w:multiLevelType w:val="hybridMultilevel"/>
    <w:tmpl w:val="CBDC2DDE"/>
    <w:lvl w:ilvl="0" w:tplc="0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0" w15:restartNumberingAfterBreak="0">
    <w:nsid w:val="465A3127"/>
    <w:multiLevelType w:val="hybridMultilevel"/>
    <w:tmpl w:val="CC1A7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2F6E"/>
    <w:multiLevelType w:val="hybridMultilevel"/>
    <w:tmpl w:val="A5FE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66BA6"/>
    <w:multiLevelType w:val="multilevel"/>
    <w:tmpl w:val="2A544D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0B05C90"/>
    <w:multiLevelType w:val="hybridMultilevel"/>
    <w:tmpl w:val="5A98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1AFA"/>
    <w:multiLevelType w:val="hybridMultilevel"/>
    <w:tmpl w:val="49383A3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7F0D66CB"/>
    <w:multiLevelType w:val="hybridMultilevel"/>
    <w:tmpl w:val="99CA7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8"/>
  </w:num>
  <w:num w:numId="7">
    <w:abstractNumId w:val="9"/>
  </w:num>
  <w:num w:numId="8">
    <w:abstractNumId w:val="13"/>
  </w:num>
  <w:num w:numId="9">
    <w:abstractNumId w:val="14"/>
  </w:num>
  <w:num w:numId="10">
    <w:abstractNumId w:val="5"/>
  </w:num>
  <w:num w:numId="11">
    <w:abstractNumId w:val="12"/>
  </w:num>
  <w:num w:numId="12">
    <w:abstractNumId w:val="3"/>
  </w:num>
  <w:num w:numId="13">
    <w:abstractNumId w:val="1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F4"/>
    <w:rsid w:val="00004ACE"/>
    <w:rsid w:val="0000536C"/>
    <w:rsid w:val="00012CE1"/>
    <w:rsid w:val="00014517"/>
    <w:rsid w:val="00020AAD"/>
    <w:rsid w:val="000250CD"/>
    <w:rsid w:val="000304ED"/>
    <w:rsid w:val="00032EE4"/>
    <w:rsid w:val="00035734"/>
    <w:rsid w:val="00035CAA"/>
    <w:rsid w:val="000462B5"/>
    <w:rsid w:val="00046DEE"/>
    <w:rsid w:val="000476F4"/>
    <w:rsid w:val="00050681"/>
    <w:rsid w:val="00055551"/>
    <w:rsid w:val="00067227"/>
    <w:rsid w:val="00081D75"/>
    <w:rsid w:val="00085268"/>
    <w:rsid w:val="00091794"/>
    <w:rsid w:val="00093671"/>
    <w:rsid w:val="00094B6D"/>
    <w:rsid w:val="000A2948"/>
    <w:rsid w:val="000A3806"/>
    <w:rsid w:val="000A3F05"/>
    <w:rsid w:val="000A4DCD"/>
    <w:rsid w:val="000B4156"/>
    <w:rsid w:val="000B79B8"/>
    <w:rsid w:val="000C0338"/>
    <w:rsid w:val="000C1448"/>
    <w:rsid w:val="000C199F"/>
    <w:rsid w:val="000C4ABB"/>
    <w:rsid w:val="000C4F98"/>
    <w:rsid w:val="000C50A8"/>
    <w:rsid w:val="000D61F8"/>
    <w:rsid w:val="000E22CD"/>
    <w:rsid w:val="000E6B26"/>
    <w:rsid w:val="000E79FC"/>
    <w:rsid w:val="000F0AC6"/>
    <w:rsid w:val="000F603B"/>
    <w:rsid w:val="000F74AF"/>
    <w:rsid w:val="000F7777"/>
    <w:rsid w:val="00100EF1"/>
    <w:rsid w:val="00115CBC"/>
    <w:rsid w:val="001217C0"/>
    <w:rsid w:val="00133132"/>
    <w:rsid w:val="00134B55"/>
    <w:rsid w:val="00143B97"/>
    <w:rsid w:val="00153583"/>
    <w:rsid w:val="00154A74"/>
    <w:rsid w:val="0015510D"/>
    <w:rsid w:val="001567F9"/>
    <w:rsid w:val="00157DAA"/>
    <w:rsid w:val="001678D1"/>
    <w:rsid w:val="001711E2"/>
    <w:rsid w:val="001734DB"/>
    <w:rsid w:val="001844E5"/>
    <w:rsid w:val="001944FE"/>
    <w:rsid w:val="001A3570"/>
    <w:rsid w:val="001B00F5"/>
    <w:rsid w:val="001B2EA9"/>
    <w:rsid w:val="001B3CE4"/>
    <w:rsid w:val="001C7C56"/>
    <w:rsid w:val="001D09F9"/>
    <w:rsid w:val="001D1AEC"/>
    <w:rsid w:val="001D591F"/>
    <w:rsid w:val="001E247B"/>
    <w:rsid w:val="001E25A7"/>
    <w:rsid w:val="001E4588"/>
    <w:rsid w:val="00213993"/>
    <w:rsid w:val="00221BAC"/>
    <w:rsid w:val="0022369D"/>
    <w:rsid w:val="0022418C"/>
    <w:rsid w:val="00226E87"/>
    <w:rsid w:val="00232859"/>
    <w:rsid w:val="00232CE3"/>
    <w:rsid w:val="00233836"/>
    <w:rsid w:val="002357EC"/>
    <w:rsid w:val="00241019"/>
    <w:rsid w:val="00247F24"/>
    <w:rsid w:val="002503EF"/>
    <w:rsid w:val="0025425E"/>
    <w:rsid w:val="00254956"/>
    <w:rsid w:val="00256397"/>
    <w:rsid w:val="00257F62"/>
    <w:rsid w:val="00270B94"/>
    <w:rsid w:val="00271876"/>
    <w:rsid w:val="002748E1"/>
    <w:rsid w:val="00276000"/>
    <w:rsid w:val="0028119F"/>
    <w:rsid w:val="002849BD"/>
    <w:rsid w:val="002904A8"/>
    <w:rsid w:val="002923C3"/>
    <w:rsid w:val="00296F03"/>
    <w:rsid w:val="002A08A3"/>
    <w:rsid w:val="002A0E6A"/>
    <w:rsid w:val="002A6F74"/>
    <w:rsid w:val="002B40B8"/>
    <w:rsid w:val="002C001A"/>
    <w:rsid w:val="002C1777"/>
    <w:rsid w:val="002C33D5"/>
    <w:rsid w:val="002D23DB"/>
    <w:rsid w:val="002D4BFC"/>
    <w:rsid w:val="002D7467"/>
    <w:rsid w:val="002E2B93"/>
    <w:rsid w:val="002E3AE7"/>
    <w:rsid w:val="002E4ECC"/>
    <w:rsid w:val="002E5843"/>
    <w:rsid w:val="002F7445"/>
    <w:rsid w:val="00302E58"/>
    <w:rsid w:val="00303725"/>
    <w:rsid w:val="0031166F"/>
    <w:rsid w:val="00311EE0"/>
    <w:rsid w:val="003129B3"/>
    <w:rsid w:val="00314ED4"/>
    <w:rsid w:val="00331A7B"/>
    <w:rsid w:val="00332E05"/>
    <w:rsid w:val="00340CF2"/>
    <w:rsid w:val="0034367C"/>
    <w:rsid w:val="00354BB9"/>
    <w:rsid w:val="0035561D"/>
    <w:rsid w:val="003624AB"/>
    <w:rsid w:val="00363E13"/>
    <w:rsid w:val="00364CA9"/>
    <w:rsid w:val="00367506"/>
    <w:rsid w:val="00373B1C"/>
    <w:rsid w:val="00392042"/>
    <w:rsid w:val="00395AA6"/>
    <w:rsid w:val="003A3060"/>
    <w:rsid w:val="003B2B9E"/>
    <w:rsid w:val="003B3213"/>
    <w:rsid w:val="003B6531"/>
    <w:rsid w:val="003B7134"/>
    <w:rsid w:val="003C08E4"/>
    <w:rsid w:val="003C15A4"/>
    <w:rsid w:val="003C2087"/>
    <w:rsid w:val="003C3356"/>
    <w:rsid w:val="003C3D40"/>
    <w:rsid w:val="003C77F5"/>
    <w:rsid w:val="003C7F3E"/>
    <w:rsid w:val="003D50B8"/>
    <w:rsid w:val="003D7D83"/>
    <w:rsid w:val="003D7FCF"/>
    <w:rsid w:val="003E2229"/>
    <w:rsid w:val="003E4D6F"/>
    <w:rsid w:val="003F1821"/>
    <w:rsid w:val="003F3D17"/>
    <w:rsid w:val="003F4B8A"/>
    <w:rsid w:val="004008BE"/>
    <w:rsid w:val="00400997"/>
    <w:rsid w:val="00400AFE"/>
    <w:rsid w:val="00401BE5"/>
    <w:rsid w:val="004021EB"/>
    <w:rsid w:val="0040774E"/>
    <w:rsid w:val="00407CBE"/>
    <w:rsid w:val="00413B36"/>
    <w:rsid w:val="00416569"/>
    <w:rsid w:val="00420FAC"/>
    <w:rsid w:val="00422FC4"/>
    <w:rsid w:val="00425A6E"/>
    <w:rsid w:val="004302F6"/>
    <w:rsid w:val="0044377E"/>
    <w:rsid w:val="00443A13"/>
    <w:rsid w:val="004442AE"/>
    <w:rsid w:val="004556D5"/>
    <w:rsid w:val="00464A61"/>
    <w:rsid w:val="00473C89"/>
    <w:rsid w:val="00477B06"/>
    <w:rsid w:val="00484651"/>
    <w:rsid w:val="0049168B"/>
    <w:rsid w:val="00492AE2"/>
    <w:rsid w:val="004A4E20"/>
    <w:rsid w:val="004B20FA"/>
    <w:rsid w:val="004B7CB2"/>
    <w:rsid w:val="004C303A"/>
    <w:rsid w:val="004C6122"/>
    <w:rsid w:val="004D0CFD"/>
    <w:rsid w:val="004D2958"/>
    <w:rsid w:val="004D39A5"/>
    <w:rsid w:val="004D4C0A"/>
    <w:rsid w:val="004D591C"/>
    <w:rsid w:val="004D6547"/>
    <w:rsid w:val="004D71BA"/>
    <w:rsid w:val="004D7E47"/>
    <w:rsid w:val="004E0F0E"/>
    <w:rsid w:val="004E5D96"/>
    <w:rsid w:val="004E698E"/>
    <w:rsid w:val="004F0F72"/>
    <w:rsid w:val="004F3201"/>
    <w:rsid w:val="0050400D"/>
    <w:rsid w:val="005046EA"/>
    <w:rsid w:val="00505A99"/>
    <w:rsid w:val="005121EC"/>
    <w:rsid w:val="0051754F"/>
    <w:rsid w:val="00521E36"/>
    <w:rsid w:val="0052725E"/>
    <w:rsid w:val="00540708"/>
    <w:rsid w:val="00551C41"/>
    <w:rsid w:val="00562489"/>
    <w:rsid w:val="00565C58"/>
    <w:rsid w:val="00572492"/>
    <w:rsid w:val="00580764"/>
    <w:rsid w:val="00587273"/>
    <w:rsid w:val="00587F00"/>
    <w:rsid w:val="005A2BD4"/>
    <w:rsid w:val="005A2FF8"/>
    <w:rsid w:val="005A4B66"/>
    <w:rsid w:val="005A7754"/>
    <w:rsid w:val="005B332C"/>
    <w:rsid w:val="005B536F"/>
    <w:rsid w:val="005B588B"/>
    <w:rsid w:val="005B706D"/>
    <w:rsid w:val="005C08A4"/>
    <w:rsid w:val="005C1C8C"/>
    <w:rsid w:val="005C4483"/>
    <w:rsid w:val="005C553A"/>
    <w:rsid w:val="005C5BD9"/>
    <w:rsid w:val="005C7E0B"/>
    <w:rsid w:val="005D46B6"/>
    <w:rsid w:val="005E2B8B"/>
    <w:rsid w:val="005E3A90"/>
    <w:rsid w:val="005F4AED"/>
    <w:rsid w:val="005F73EE"/>
    <w:rsid w:val="00600FEF"/>
    <w:rsid w:val="00600FF2"/>
    <w:rsid w:val="0060738B"/>
    <w:rsid w:val="00610FE0"/>
    <w:rsid w:val="00612B5D"/>
    <w:rsid w:val="00614341"/>
    <w:rsid w:val="0063077C"/>
    <w:rsid w:val="00635889"/>
    <w:rsid w:val="00646641"/>
    <w:rsid w:val="00651B4C"/>
    <w:rsid w:val="00662526"/>
    <w:rsid w:val="00671CA0"/>
    <w:rsid w:val="00673E72"/>
    <w:rsid w:val="0067420C"/>
    <w:rsid w:val="0068477D"/>
    <w:rsid w:val="00686D55"/>
    <w:rsid w:val="00693A15"/>
    <w:rsid w:val="00693B42"/>
    <w:rsid w:val="006A1187"/>
    <w:rsid w:val="006A6A5E"/>
    <w:rsid w:val="006A7A12"/>
    <w:rsid w:val="006B08FB"/>
    <w:rsid w:val="006B1064"/>
    <w:rsid w:val="006B2D20"/>
    <w:rsid w:val="006B40CC"/>
    <w:rsid w:val="006B7130"/>
    <w:rsid w:val="006C1399"/>
    <w:rsid w:val="006C1E33"/>
    <w:rsid w:val="006C2511"/>
    <w:rsid w:val="006C2D19"/>
    <w:rsid w:val="006C53EB"/>
    <w:rsid w:val="006C659E"/>
    <w:rsid w:val="006C6CFF"/>
    <w:rsid w:val="006D4362"/>
    <w:rsid w:val="006D6B4B"/>
    <w:rsid w:val="006E42A2"/>
    <w:rsid w:val="006E4474"/>
    <w:rsid w:val="006E5CE1"/>
    <w:rsid w:val="006F1DE3"/>
    <w:rsid w:val="006F2535"/>
    <w:rsid w:val="007019B2"/>
    <w:rsid w:val="00701C16"/>
    <w:rsid w:val="00701EAA"/>
    <w:rsid w:val="00702D9A"/>
    <w:rsid w:val="00713133"/>
    <w:rsid w:val="00716B31"/>
    <w:rsid w:val="00720ACE"/>
    <w:rsid w:val="00722986"/>
    <w:rsid w:val="007243CF"/>
    <w:rsid w:val="0073082F"/>
    <w:rsid w:val="00731A3E"/>
    <w:rsid w:val="007368E4"/>
    <w:rsid w:val="00737BD9"/>
    <w:rsid w:val="0074056E"/>
    <w:rsid w:val="00743B0D"/>
    <w:rsid w:val="00744020"/>
    <w:rsid w:val="007477A0"/>
    <w:rsid w:val="00753E34"/>
    <w:rsid w:val="007548F6"/>
    <w:rsid w:val="007557F8"/>
    <w:rsid w:val="00757A61"/>
    <w:rsid w:val="00767593"/>
    <w:rsid w:val="00776D0C"/>
    <w:rsid w:val="0077772C"/>
    <w:rsid w:val="00781205"/>
    <w:rsid w:val="00783325"/>
    <w:rsid w:val="007837F4"/>
    <w:rsid w:val="00783ED7"/>
    <w:rsid w:val="0078432E"/>
    <w:rsid w:val="007851C7"/>
    <w:rsid w:val="007870EA"/>
    <w:rsid w:val="007907B3"/>
    <w:rsid w:val="00794E57"/>
    <w:rsid w:val="007965F6"/>
    <w:rsid w:val="007A255E"/>
    <w:rsid w:val="007A2F01"/>
    <w:rsid w:val="007B48B6"/>
    <w:rsid w:val="007B5645"/>
    <w:rsid w:val="007B5876"/>
    <w:rsid w:val="007C4978"/>
    <w:rsid w:val="007C6560"/>
    <w:rsid w:val="007C71A4"/>
    <w:rsid w:val="007E5475"/>
    <w:rsid w:val="007E7417"/>
    <w:rsid w:val="007F738B"/>
    <w:rsid w:val="008031EF"/>
    <w:rsid w:val="0080675C"/>
    <w:rsid w:val="00807398"/>
    <w:rsid w:val="00820C61"/>
    <w:rsid w:val="0082478C"/>
    <w:rsid w:val="008251D8"/>
    <w:rsid w:val="00825A73"/>
    <w:rsid w:val="00835AC2"/>
    <w:rsid w:val="00842504"/>
    <w:rsid w:val="0085764D"/>
    <w:rsid w:val="00866000"/>
    <w:rsid w:val="00874BC3"/>
    <w:rsid w:val="008768B0"/>
    <w:rsid w:val="0088162A"/>
    <w:rsid w:val="00884D76"/>
    <w:rsid w:val="00886415"/>
    <w:rsid w:val="008865D5"/>
    <w:rsid w:val="00887790"/>
    <w:rsid w:val="00897C56"/>
    <w:rsid w:val="008A0006"/>
    <w:rsid w:val="008A208E"/>
    <w:rsid w:val="008A2671"/>
    <w:rsid w:val="008B0B19"/>
    <w:rsid w:val="008B126C"/>
    <w:rsid w:val="008B2379"/>
    <w:rsid w:val="008B4E2B"/>
    <w:rsid w:val="008B5E4C"/>
    <w:rsid w:val="008B72AD"/>
    <w:rsid w:val="008D738A"/>
    <w:rsid w:val="008E0727"/>
    <w:rsid w:val="008E0A94"/>
    <w:rsid w:val="008E3F62"/>
    <w:rsid w:val="008E4383"/>
    <w:rsid w:val="008F4FFA"/>
    <w:rsid w:val="008F74F9"/>
    <w:rsid w:val="0090113C"/>
    <w:rsid w:val="00904512"/>
    <w:rsid w:val="009065E9"/>
    <w:rsid w:val="00906778"/>
    <w:rsid w:val="0092213A"/>
    <w:rsid w:val="009377D5"/>
    <w:rsid w:val="00937AF4"/>
    <w:rsid w:val="00940B43"/>
    <w:rsid w:val="009515A8"/>
    <w:rsid w:val="00964A64"/>
    <w:rsid w:val="00965CBE"/>
    <w:rsid w:val="0097379C"/>
    <w:rsid w:val="009748C8"/>
    <w:rsid w:val="0097579F"/>
    <w:rsid w:val="009807A5"/>
    <w:rsid w:val="00981B54"/>
    <w:rsid w:val="00993E47"/>
    <w:rsid w:val="00994197"/>
    <w:rsid w:val="009A4BA0"/>
    <w:rsid w:val="009A69E5"/>
    <w:rsid w:val="009B4457"/>
    <w:rsid w:val="009B465D"/>
    <w:rsid w:val="009D5D67"/>
    <w:rsid w:val="009E01F8"/>
    <w:rsid w:val="009E1287"/>
    <w:rsid w:val="009E359A"/>
    <w:rsid w:val="009E6768"/>
    <w:rsid w:val="009E6C23"/>
    <w:rsid w:val="009E71E4"/>
    <w:rsid w:val="009F0265"/>
    <w:rsid w:val="009F342F"/>
    <w:rsid w:val="009F5558"/>
    <w:rsid w:val="00A00C36"/>
    <w:rsid w:val="00A0225D"/>
    <w:rsid w:val="00A035BD"/>
    <w:rsid w:val="00A03C21"/>
    <w:rsid w:val="00A06C32"/>
    <w:rsid w:val="00A10CB3"/>
    <w:rsid w:val="00A1538A"/>
    <w:rsid w:val="00A15812"/>
    <w:rsid w:val="00A23AE8"/>
    <w:rsid w:val="00A27830"/>
    <w:rsid w:val="00A34A4A"/>
    <w:rsid w:val="00A4481E"/>
    <w:rsid w:val="00A4526E"/>
    <w:rsid w:val="00A46EB3"/>
    <w:rsid w:val="00A47A2E"/>
    <w:rsid w:val="00A570B8"/>
    <w:rsid w:val="00A570C7"/>
    <w:rsid w:val="00A6202C"/>
    <w:rsid w:val="00A65F6A"/>
    <w:rsid w:val="00A74415"/>
    <w:rsid w:val="00A83AF1"/>
    <w:rsid w:val="00A844DC"/>
    <w:rsid w:val="00A87334"/>
    <w:rsid w:val="00A8753A"/>
    <w:rsid w:val="00A91CC6"/>
    <w:rsid w:val="00A9509A"/>
    <w:rsid w:val="00A96274"/>
    <w:rsid w:val="00AA0E3E"/>
    <w:rsid w:val="00AA65ED"/>
    <w:rsid w:val="00AB0EAA"/>
    <w:rsid w:val="00AB10E8"/>
    <w:rsid w:val="00AC2A67"/>
    <w:rsid w:val="00AC3CD5"/>
    <w:rsid w:val="00AC5C44"/>
    <w:rsid w:val="00AC6278"/>
    <w:rsid w:val="00AD18CA"/>
    <w:rsid w:val="00AD765D"/>
    <w:rsid w:val="00AE17F4"/>
    <w:rsid w:val="00AE1A2B"/>
    <w:rsid w:val="00AE1EAA"/>
    <w:rsid w:val="00AE6F22"/>
    <w:rsid w:val="00AF14A9"/>
    <w:rsid w:val="00AF250D"/>
    <w:rsid w:val="00AF64EC"/>
    <w:rsid w:val="00B1273D"/>
    <w:rsid w:val="00B21DE6"/>
    <w:rsid w:val="00B22222"/>
    <w:rsid w:val="00B2291C"/>
    <w:rsid w:val="00B2558B"/>
    <w:rsid w:val="00B25A60"/>
    <w:rsid w:val="00B3535A"/>
    <w:rsid w:val="00B44134"/>
    <w:rsid w:val="00B54495"/>
    <w:rsid w:val="00B553DE"/>
    <w:rsid w:val="00B62DA5"/>
    <w:rsid w:val="00B63FB3"/>
    <w:rsid w:val="00B64021"/>
    <w:rsid w:val="00B67970"/>
    <w:rsid w:val="00B67DFD"/>
    <w:rsid w:val="00B754A3"/>
    <w:rsid w:val="00B8567A"/>
    <w:rsid w:val="00B96A2A"/>
    <w:rsid w:val="00B97AC4"/>
    <w:rsid w:val="00BA0F6E"/>
    <w:rsid w:val="00BC51F2"/>
    <w:rsid w:val="00BD2C53"/>
    <w:rsid w:val="00BD376C"/>
    <w:rsid w:val="00BE2AE7"/>
    <w:rsid w:val="00BE4A1D"/>
    <w:rsid w:val="00BF00DC"/>
    <w:rsid w:val="00BF5D85"/>
    <w:rsid w:val="00BF5F42"/>
    <w:rsid w:val="00C000DF"/>
    <w:rsid w:val="00C00243"/>
    <w:rsid w:val="00C003A6"/>
    <w:rsid w:val="00C04BE9"/>
    <w:rsid w:val="00C051E4"/>
    <w:rsid w:val="00C126BE"/>
    <w:rsid w:val="00C20186"/>
    <w:rsid w:val="00C21BB1"/>
    <w:rsid w:val="00C2731C"/>
    <w:rsid w:val="00C27D81"/>
    <w:rsid w:val="00C3427E"/>
    <w:rsid w:val="00C3710E"/>
    <w:rsid w:val="00C41D7D"/>
    <w:rsid w:val="00C431B1"/>
    <w:rsid w:val="00C45FD2"/>
    <w:rsid w:val="00C46D7F"/>
    <w:rsid w:val="00C50455"/>
    <w:rsid w:val="00C5786D"/>
    <w:rsid w:val="00C6159F"/>
    <w:rsid w:val="00C62A49"/>
    <w:rsid w:val="00C63813"/>
    <w:rsid w:val="00C71674"/>
    <w:rsid w:val="00C75452"/>
    <w:rsid w:val="00C75DE7"/>
    <w:rsid w:val="00C80597"/>
    <w:rsid w:val="00C835D0"/>
    <w:rsid w:val="00C83675"/>
    <w:rsid w:val="00C847B2"/>
    <w:rsid w:val="00C84EB6"/>
    <w:rsid w:val="00C95F48"/>
    <w:rsid w:val="00C96422"/>
    <w:rsid w:val="00C97339"/>
    <w:rsid w:val="00CA00A5"/>
    <w:rsid w:val="00CA2688"/>
    <w:rsid w:val="00CA61BB"/>
    <w:rsid w:val="00CB3F0A"/>
    <w:rsid w:val="00CB6351"/>
    <w:rsid w:val="00CC06EA"/>
    <w:rsid w:val="00CC2738"/>
    <w:rsid w:val="00CC5082"/>
    <w:rsid w:val="00CE6BB2"/>
    <w:rsid w:val="00CF0BDA"/>
    <w:rsid w:val="00D041C1"/>
    <w:rsid w:val="00D07544"/>
    <w:rsid w:val="00D1186E"/>
    <w:rsid w:val="00D141F6"/>
    <w:rsid w:val="00D1696A"/>
    <w:rsid w:val="00D16DFE"/>
    <w:rsid w:val="00D2277A"/>
    <w:rsid w:val="00D23C67"/>
    <w:rsid w:val="00D33497"/>
    <w:rsid w:val="00D3796C"/>
    <w:rsid w:val="00D54632"/>
    <w:rsid w:val="00D63849"/>
    <w:rsid w:val="00D64E21"/>
    <w:rsid w:val="00D66C82"/>
    <w:rsid w:val="00D707DE"/>
    <w:rsid w:val="00D72327"/>
    <w:rsid w:val="00D7638F"/>
    <w:rsid w:val="00D83400"/>
    <w:rsid w:val="00D9189E"/>
    <w:rsid w:val="00D92CAC"/>
    <w:rsid w:val="00D93606"/>
    <w:rsid w:val="00D97143"/>
    <w:rsid w:val="00D97D71"/>
    <w:rsid w:val="00DA2C2E"/>
    <w:rsid w:val="00DA30C1"/>
    <w:rsid w:val="00DB1B5A"/>
    <w:rsid w:val="00DC7B70"/>
    <w:rsid w:val="00DD1CD6"/>
    <w:rsid w:val="00DD240A"/>
    <w:rsid w:val="00DE3E05"/>
    <w:rsid w:val="00DF1298"/>
    <w:rsid w:val="00DF48E4"/>
    <w:rsid w:val="00DF5205"/>
    <w:rsid w:val="00E04CBA"/>
    <w:rsid w:val="00E14DDA"/>
    <w:rsid w:val="00E166B6"/>
    <w:rsid w:val="00E16B84"/>
    <w:rsid w:val="00E17488"/>
    <w:rsid w:val="00E31A0F"/>
    <w:rsid w:val="00E356D0"/>
    <w:rsid w:val="00E40CFA"/>
    <w:rsid w:val="00E4228A"/>
    <w:rsid w:val="00E46990"/>
    <w:rsid w:val="00E51A80"/>
    <w:rsid w:val="00E52305"/>
    <w:rsid w:val="00E56364"/>
    <w:rsid w:val="00E5699D"/>
    <w:rsid w:val="00E56F35"/>
    <w:rsid w:val="00E57548"/>
    <w:rsid w:val="00E62BD7"/>
    <w:rsid w:val="00E63905"/>
    <w:rsid w:val="00E65209"/>
    <w:rsid w:val="00E66FEA"/>
    <w:rsid w:val="00E6798B"/>
    <w:rsid w:val="00E70EC0"/>
    <w:rsid w:val="00E711BA"/>
    <w:rsid w:val="00E739F5"/>
    <w:rsid w:val="00E7476F"/>
    <w:rsid w:val="00E80C31"/>
    <w:rsid w:val="00E8173A"/>
    <w:rsid w:val="00E821A5"/>
    <w:rsid w:val="00E84595"/>
    <w:rsid w:val="00E8704E"/>
    <w:rsid w:val="00E91970"/>
    <w:rsid w:val="00E92392"/>
    <w:rsid w:val="00E947A6"/>
    <w:rsid w:val="00E9669D"/>
    <w:rsid w:val="00E97045"/>
    <w:rsid w:val="00EA285A"/>
    <w:rsid w:val="00EA2FA3"/>
    <w:rsid w:val="00EA448D"/>
    <w:rsid w:val="00EB4AAB"/>
    <w:rsid w:val="00EB4ED5"/>
    <w:rsid w:val="00EB50F2"/>
    <w:rsid w:val="00EC1232"/>
    <w:rsid w:val="00EC243C"/>
    <w:rsid w:val="00EC6D7B"/>
    <w:rsid w:val="00EC7CBA"/>
    <w:rsid w:val="00ED2611"/>
    <w:rsid w:val="00ED4619"/>
    <w:rsid w:val="00ED52FB"/>
    <w:rsid w:val="00ED643B"/>
    <w:rsid w:val="00ED7644"/>
    <w:rsid w:val="00EE1294"/>
    <w:rsid w:val="00EE246D"/>
    <w:rsid w:val="00EE2746"/>
    <w:rsid w:val="00EE34D8"/>
    <w:rsid w:val="00EE7B40"/>
    <w:rsid w:val="00EF2969"/>
    <w:rsid w:val="00EF3CC2"/>
    <w:rsid w:val="00F00174"/>
    <w:rsid w:val="00F025D4"/>
    <w:rsid w:val="00F03B16"/>
    <w:rsid w:val="00F0404C"/>
    <w:rsid w:val="00F044B2"/>
    <w:rsid w:val="00F14468"/>
    <w:rsid w:val="00F15785"/>
    <w:rsid w:val="00F217C6"/>
    <w:rsid w:val="00F268D7"/>
    <w:rsid w:val="00F30855"/>
    <w:rsid w:val="00F30AA5"/>
    <w:rsid w:val="00F3281C"/>
    <w:rsid w:val="00F33CD8"/>
    <w:rsid w:val="00F33D5C"/>
    <w:rsid w:val="00F34A83"/>
    <w:rsid w:val="00F4162E"/>
    <w:rsid w:val="00F42E43"/>
    <w:rsid w:val="00F4388A"/>
    <w:rsid w:val="00F47364"/>
    <w:rsid w:val="00F50F7D"/>
    <w:rsid w:val="00F55B92"/>
    <w:rsid w:val="00F61BC5"/>
    <w:rsid w:val="00F625F1"/>
    <w:rsid w:val="00F643B0"/>
    <w:rsid w:val="00F77ED4"/>
    <w:rsid w:val="00F81A24"/>
    <w:rsid w:val="00F87728"/>
    <w:rsid w:val="00FA1F5A"/>
    <w:rsid w:val="00FA3D07"/>
    <w:rsid w:val="00FA4976"/>
    <w:rsid w:val="00FB312D"/>
    <w:rsid w:val="00FB619F"/>
    <w:rsid w:val="00FC6FE4"/>
    <w:rsid w:val="00FD55B5"/>
    <w:rsid w:val="00FE2040"/>
    <w:rsid w:val="00FE2C87"/>
    <w:rsid w:val="00FF5E93"/>
    <w:rsid w:val="00FF658F"/>
    <w:rsid w:val="00FF7627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D018"/>
  <w15:docId w15:val="{BE39D953-526F-4D1F-8499-73C7320F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7F4"/>
    <w:pPr>
      <w:spacing w:after="0" w:line="240" w:lineRule="auto"/>
    </w:pPr>
    <w:rPr>
      <w:rFonts w:ascii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3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12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E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37F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7837F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37F4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bidi="ru-RU"/>
    </w:rPr>
  </w:style>
  <w:style w:type="table" w:styleId="a5">
    <w:name w:val="Table Grid"/>
    <w:basedOn w:val="a1"/>
    <w:uiPriority w:val="59"/>
    <w:rsid w:val="007837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link w:val="a7"/>
    <w:uiPriority w:val="1"/>
    <w:qFormat/>
    <w:rsid w:val="007837F4"/>
  </w:style>
  <w:style w:type="character" w:styleId="a8">
    <w:name w:val="Strong"/>
    <w:basedOn w:val="a0"/>
    <w:uiPriority w:val="22"/>
    <w:qFormat/>
    <w:rsid w:val="007837F4"/>
    <w:rPr>
      <w:b/>
      <w:bCs/>
    </w:rPr>
  </w:style>
  <w:style w:type="paragraph" w:customStyle="1" w:styleId="Default">
    <w:name w:val="Default"/>
    <w:basedOn w:val="a"/>
    <w:rsid w:val="007837F4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7837F4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7837F4"/>
    <w:rPr>
      <w:rFonts w:ascii="Calibri" w:hAnsi="Calibri" w:cs="Calibri"/>
      <w:lang w:eastAsia="ru-RU"/>
    </w:rPr>
  </w:style>
  <w:style w:type="character" w:styleId="aa">
    <w:name w:val="annotation reference"/>
    <w:basedOn w:val="a0"/>
    <w:uiPriority w:val="99"/>
    <w:semiHidden/>
    <w:unhideWhenUsed/>
    <w:rsid w:val="00D5463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46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4632"/>
    <w:rPr>
      <w:rFonts w:ascii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46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4632"/>
    <w:rPr>
      <w:rFonts w:ascii="Calibri" w:hAnsi="Calibri" w:cs="Calibri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546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4632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34"/>
    <w:qFormat/>
    <w:rsid w:val="00993E47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C1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3">
    <w:name w:val="Emphasis"/>
    <w:basedOn w:val="a0"/>
    <w:uiPriority w:val="20"/>
    <w:qFormat/>
    <w:rsid w:val="00AE17F4"/>
    <w:rPr>
      <w:i/>
      <w:iCs/>
    </w:rPr>
  </w:style>
  <w:style w:type="character" w:customStyle="1" w:styleId="em2">
    <w:name w:val="em2"/>
    <w:basedOn w:val="a0"/>
    <w:rsid w:val="00AE17F4"/>
  </w:style>
  <w:style w:type="paragraph" w:styleId="af4">
    <w:name w:val="Revision"/>
    <w:hidden/>
    <w:uiPriority w:val="99"/>
    <w:semiHidden/>
    <w:rsid w:val="000C50A8"/>
    <w:pPr>
      <w:spacing w:after="0" w:line="240" w:lineRule="auto"/>
    </w:pPr>
    <w:rPr>
      <w:rFonts w:ascii="Calibri" w:hAnsi="Calibri" w:cs="Calibri"/>
      <w:lang w:eastAsia="ru-RU"/>
    </w:rPr>
  </w:style>
  <w:style w:type="character" w:styleId="af5">
    <w:name w:val="Hyperlink"/>
    <w:basedOn w:val="a0"/>
    <w:uiPriority w:val="99"/>
    <w:unhideWhenUsed/>
    <w:rsid w:val="00565C58"/>
    <w:rPr>
      <w:color w:val="0563C1" w:themeColor="hyperlink"/>
      <w:u w:val="single"/>
    </w:rPr>
  </w:style>
  <w:style w:type="character" w:customStyle="1" w:styleId="af2">
    <w:name w:val="Абзац списка Знак"/>
    <w:basedOn w:val="a0"/>
    <w:link w:val="af1"/>
    <w:uiPriority w:val="34"/>
    <w:rsid w:val="005A4B66"/>
  </w:style>
  <w:style w:type="character" w:customStyle="1" w:styleId="10">
    <w:name w:val="Заголовок 1 Знак"/>
    <w:basedOn w:val="a0"/>
    <w:link w:val="1"/>
    <w:uiPriority w:val="9"/>
    <w:rsid w:val="00443A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7E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6">
    <w:name w:val="Normal Indent"/>
    <w:basedOn w:val="a"/>
    <w:rsid w:val="00EE7B40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ynecology.school/events/ekspertnoe-uzi-chto-stoit-za-gromkimi-slova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EFF3-C42B-47FC-A1C4-45792D71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25</cp:revision>
  <cp:lastPrinted>2023-03-28T06:26:00Z</cp:lastPrinted>
  <dcterms:created xsi:type="dcterms:W3CDTF">2024-06-19T12:20:00Z</dcterms:created>
  <dcterms:modified xsi:type="dcterms:W3CDTF">2024-06-21T08:45:00Z</dcterms:modified>
</cp:coreProperties>
</file>